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DC7D" w14:textId="72796B62" w:rsidR="0023352A" w:rsidRPr="00AB402C" w:rsidRDefault="00AB402C" w:rsidP="00AB402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zh-CN"/>
        </w:rPr>
        <w:drawing>
          <wp:inline distT="0" distB="0" distL="0" distR="0" wp14:anchorId="56F4DCD6" wp14:editId="7D4C75C1">
            <wp:extent cx="5943600" cy="7651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992DA" w14:textId="6B237F99" w:rsidR="00AB402C" w:rsidRPr="00AB402C" w:rsidRDefault="00AB402C" w:rsidP="00AB402C">
      <w:pPr>
        <w:spacing w:after="0"/>
        <w:rPr>
          <w:rFonts w:cstheme="minorHAnsi"/>
          <w:sz w:val="24"/>
          <w:szCs w:val="24"/>
        </w:rPr>
      </w:pPr>
    </w:p>
    <w:p w14:paraId="4BE2F895" w14:textId="27B81D2F" w:rsidR="00AB402C" w:rsidRPr="00AB402C" w:rsidRDefault="00AB402C" w:rsidP="00AB402C">
      <w:pPr>
        <w:spacing w:after="0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尊敬的</w:t>
      </w:r>
      <w:r>
        <w:rPr>
          <w:rFonts w:cstheme="minorHAnsi"/>
          <w:sz w:val="24"/>
          <w:szCs w:val="24"/>
          <w:highlight w:val="yellow"/>
          <w:lang w:eastAsia="zh-CN"/>
        </w:rPr>
        <w:t>[NAME]</w:t>
      </w:r>
      <w:r>
        <w:rPr>
          <w:rFonts w:cstheme="minorHAnsi"/>
          <w:sz w:val="24"/>
          <w:szCs w:val="24"/>
          <w:lang w:eastAsia="zh-CN"/>
        </w:rPr>
        <w:t>：</w:t>
      </w:r>
    </w:p>
    <w:p w14:paraId="5D4453EA" w14:textId="215416F2" w:rsidR="00AB402C" w:rsidRPr="00AB402C" w:rsidRDefault="00AB402C" w:rsidP="00AB402C">
      <w:pPr>
        <w:spacing w:after="0"/>
        <w:rPr>
          <w:rFonts w:cstheme="minorHAnsi"/>
          <w:sz w:val="24"/>
          <w:szCs w:val="24"/>
          <w:lang w:eastAsia="zh-CN"/>
        </w:rPr>
      </w:pPr>
    </w:p>
    <w:p w14:paraId="1979AED8" w14:textId="2B02DCD9" w:rsidR="00AB402C" w:rsidRPr="00AB402C" w:rsidRDefault="002C2952" w:rsidP="002A0D90">
      <w:pPr>
        <w:spacing w:after="0" w:line="240" w:lineRule="auto"/>
        <w:ind w:right="-360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商务部与</w:t>
      </w:r>
      <w:r>
        <w:rPr>
          <w:rFonts w:cstheme="minorHAnsi"/>
          <w:sz w:val="24"/>
          <w:szCs w:val="24"/>
          <w:lang w:eastAsia="zh-CN"/>
        </w:rPr>
        <w:t>ArtsWA</w:t>
      </w:r>
      <w:r>
        <w:rPr>
          <w:rFonts w:cstheme="minorHAnsi"/>
          <w:sz w:val="24"/>
          <w:szCs w:val="24"/>
          <w:lang w:eastAsia="zh-CN"/>
        </w:rPr>
        <w:t>就一项新的资助机会进行合作，以支持在新冠肺炎影响下遇到困难的企业。</w:t>
      </w:r>
      <w:r w:rsidR="00DF0045">
        <w:rPr>
          <w:rFonts w:cstheme="minorHAnsi"/>
          <w:sz w:val="24"/>
          <w:szCs w:val="24"/>
          <w:lang w:eastAsia="zh-CN"/>
        </w:rPr>
        <w:t>Working Washington Grants:</w:t>
      </w:r>
      <w:r w:rsidR="009229FF">
        <w:rPr>
          <w:rFonts w:cstheme="minorHAnsi"/>
          <w:sz w:val="24"/>
          <w:szCs w:val="24"/>
          <w:lang w:eastAsia="zh-CN"/>
        </w:rPr>
        <w:t xml:space="preserve"> </w:t>
      </w:r>
      <w:r w:rsidR="00DF0045">
        <w:rPr>
          <w:rFonts w:cstheme="minorHAnsi"/>
          <w:sz w:val="24"/>
          <w:szCs w:val="24"/>
          <w:lang w:eastAsia="zh-CN"/>
        </w:rPr>
        <w:t>Round 5</w:t>
      </w:r>
      <w:r w:rsidR="00DF0045">
        <w:rPr>
          <w:rFonts w:cstheme="minorHAnsi"/>
          <w:sz w:val="24"/>
          <w:szCs w:val="24"/>
          <w:lang w:eastAsia="zh-CN"/>
        </w:rPr>
        <w:t>计划</w:t>
      </w:r>
      <w:r w:rsidR="00DF0045">
        <w:rPr>
          <w:rFonts w:cstheme="minorHAnsi"/>
          <w:b/>
          <w:bCs/>
          <w:color w:val="1F3864" w:themeColor="accent1" w:themeShade="80"/>
          <w:sz w:val="24"/>
          <w:szCs w:val="24"/>
          <w:lang w:eastAsia="zh-CN"/>
        </w:rPr>
        <w:t>向小企业和非营利组织提供疫情救助资金</w:t>
      </w:r>
      <w:r w:rsidRPr="002A0D90">
        <w:rPr>
          <w:rFonts w:ascii="MS Gothic" w:eastAsia="MS Gothic" w:hAnsi="MS Gothic" w:cs="MS Gothic" w:hint="eastAsia"/>
          <w:b/>
          <w:bCs/>
          <w:color w:val="1F3864" w:themeColor="accent1" w:themeShade="80"/>
          <w:spacing w:val="-4"/>
          <w:sz w:val="24"/>
          <w:szCs w:val="24"/>
          <w:lang w:eastAsia="zh-CN"/>
        </w:rPr>
        <w:t>。</w:t>
      </w:r>
      <w:r w:rsidRPr="002A0D90">
        <w:rPr>
          <w:rFonts w:ascii="MS Gothic" w:eastAsia="MS Gothic" w:hAnsi="MS Gothic" w:cs="MS Gothic" w:hint="eastAsia"/>
          <w:spacing w:val="-4"/>
          <w:sz w:val="24"/>
          <w:szCs w:val="24"/>
          <w:lang w:eastAsia="zh-CN"/>
        </w:rPr>
        <w:t>在本</w:t>
      </w:r>
      <w:r w:rsidRPr="009229FF">
        <w:rPr>
          <w:rFonts w:ascii="Microsoft YaHei" w:eastAsia="Microsoft YaHei" w:hAnsi="Microsoft YaHei" w:cs="Microsoft YaHei" w:hint="eastAsia"/>
          <w:spacing w:val="-4"/>
          <w:sz w:val="24"/>
          <w:szCs w:val="24"/>
          <w:lang w:eastAsia="zh-CN"/>
        </w:rPr>
        <w:t>轮补</w:t>
      </w:r>
      <w:r w:rsidRPr="002A0D90">
        <w:rPr>
          <w:rFonts w:ascii="MS Gothic" w:eastAsia="MS Gothic" w:hAnsi="MS Gothic" w:cs="MS Gothic" w:hint="eastAsia"/>
          <w:spacing w:val="-4"/>
          <w:sz w:val="24"/>
          <w:szCs w:val="24"/>
          <w:lang w:eastAsia="zh-CN"/>
        </w:rPr>
        <w:t>助中，</w:t>
      </w:r>
      <w:r w:rsidR="00DF0045">
        <w:rPr>
          <w:rFonts w:cstheme="minorHAnsi"/>
          <w:sz w:val="24"/>
          <w:szCs w:val="24"/>
          <w:lang w:eastAsia="zh-CN"/>
        </w:rPr>
        <w:t>部分可用资金将拨备给特定的目标团体或行业：</w:t>
      </w:r>
    </w:p>
    <w:p w14:paraId="6C355F05" w14:textId="77777777" w:rsidR="00AB402C" w:rsidRPr="00AB402C" w:rsidRDefault="00AB402C" w:rsidP="00AB402C">
      <w:pPr>
        <w:spacing w:after="0"/>
        <w:rPr>
          <w:rFonts w:cstheme="minorHAnsi"/>
          <w:sz w:val="24"/>
          <w:szCs w:val="24"/>
          <w:lang w:eastAsia="zh-CN"/>
        </w:rPr>
      </w:pPr>
    </w:p>
    <w:p w14:paraId="568B38C1" w14:textId="77777777" w:rsidR="00AB402C" w:rsidRPr="00AB402C" w:rsidRDefault="00AB402C" w:rsidP="002A0D9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b/>
          <w:bCs/>
          <w:color w:val="1F3864" w:themeColor="accent1" w:themeShade="80"/>
          <w:sz w:val="24"/>
          <w:szCs w:val="24"/>
          <w:lang w:eastAsia="zh-CN"/>
        </w:rPr>
        <w:t>60%</w:t>
      </w:r>
      <w:r>
        <w:rPr>
          <w:rFonts w:cstheme="minorHAnsi"/>
          <w:b/>
          <w:bCs/>
          <w:color w:val="1F3864" w:themeColor="accent1" w:themeShade="80"/>
          <w:sz w:val="24"/>
          <w:szCs w:val="24"/>
          <w:lang w:eastAsia="zh-CN"/>
        </w:rPr>
        <w:t>面向艺术、文化遗产和科学行业，</w:t>
      </w:r>
      <w:r>
        <w:rPr>
          <w:rFonts w:cstheme="minorHAnsi"/>
          <w:sz w:val="24"/>
          <w:szCs w:val="24"/>
          <w:lang w:eastAsia="zh-CN"/>
        </w:rPr>
        <w:t>包括运营现场娱乐场所的行业</w:t>
      </w:r>
    </w:p>
    <w:p w14:paraId="5E06CC5C" w14:textId="5F86342F" w:rsidR="00AB402C" w:rsidRPr="00AB402C" w:rsidRDefault="00AB402C" w:rsidP="002A0D9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b/>
          <w:bCs/>
          <w:color w:val="1F3864" w:themeColor="accent1" w:themeShade="80"/>
          <w:sz w:val="24"/>
          <w:szCs w:val="24"/>
          <w:lang w:eastAsia="zh-CN"/>
        </w:rPr>
        <w:t>40%</w:t>
      </w:r>
      <w:r>
        <w:rPr>
          <w:rFonts w:cstheme="minorHAnsi"/>
          <w:b/>
          <w:bCs/>
          <w:color w:val="1F3864" w:themeColor="accent1" w:themeShade="80"/>
          <w:sz w:val="24"/>
          <w:szCs w:val="24"/>
          <w:lang w:eastAsia="zh-CN"/>
        </w:rPr>
        <w:t>面向其他行业，</w:t>
      </w:r>
      <w:r>
        <w:rPr>
          <w:rFonts w:cstheme="minorHAnsi"/>
          <w:sz w:val="24"/>
          <w:szCs w:val="24"/>
          <w:lang w:eastAsia="zh-CN"/>
        </w:rPr>
        <w:t>包括酒店、健身和个人服务</w:t>
      </w:r>
    </w:p>
    <w:p w14:paraId="47AB6AF8" w14:textId="3A529607" w:rsidR="00AB402C" w:rsidRDefault="00AB402C" w:rsidP="00AB402C">
      <w:pPr>
        <w:spacing w:after="0"/>
        <w:rPr>
          <w:rFonts w:cstheme="minorHAnsi"/>
          <w:sz w:val="24"/>
          <w:szCs w:val="24"/>
          <w:lang w:eastAsia="zh-CN"/>
        </w:rPr>
      </w:pPr>
    </w:p>
    <w:p w14:paraId="0D526955" w14:textId="7BFFB4A8" w:rsidR="00B76127" w:rsidRDefault="00B76127" w:rsidP="00AB402C">
      <w:pPr>
        <w:spacing w:after="0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b/>
          <w:bCs/>
          <w:color w:val="1F3864" w:themeColor="accent1" w:themeShade="80"/>
          <w:sz w:val="24"/>
          <w:szCs w:val="24"/>
          <w:lang w:eastAsia="zh-CN"/>
        </w:rPr>
        <w:t>申请将于</w:t>
      </w:r>
      <w:r>
        <w:rPr>
          <w:rFonts w:cstheme="minorHAnsi"/>
          <w:b/>
          <w:bCs/>
          <w:color w:val="1F3864" w:themeColor="accent1" w:themeShade="80"/>
          <w:sz w:val="24"/>
          <w:szCs w:val="24"/>
          <w:lang w:eastAsia="zh-CN"/>
        </w:rPr>
        <w:t>8</w:t>
      </w:r>
      <w:r>
        <w:rPr>
          <w:rFonts w:cstheme="minorHAnsi"/>
          <w:b/>
          <w:bCs/>
          <w:color w:val="1F3864" w:themeColor="accent1" w:themeShade="80"/>
          <w:sz w:val="24"/>
          <w:szCs w:val="24"/>
          <w:lang w:eastAsia="zh-CN"/>
        </w:rPr>
        <w:t>月</w:t>
      </w:r>
      <w:r>
        <w:rPr>
          <w:rFonts w:cstheme="minorHAnsi"/>
          <w:b/>
          <w:bCs/>
          <w:color w:val="1F3864" w:themeColor="accent1" w:themeShade="80"/>
          <w:sz w:val="24"/>
          <w:szCs w:val="24"/>
          <w:lang w:eastAsia="zh-CN"/>
        </w:rPr>
        <w:t>17</w:t>
      </w:r>
      <w:r>
        <w:rPr>
          <w:rFonts w:cstheme="minorHAnsi"/>
          <w:b/>
          <w:bCs/>
          <w:color w:val="1F3864" w:themeColor="accent1" w:themeShade="80"/>
          <w:sz w:val="24"/>
          <w:szCs w:val="24"/>
          <w:lang w:eastAsia="zh-CN"/>
        </w:rPr>
        <w:t>日开放。</w:t>
      </w:r>
      <w:r w:rsidR="0095421E" w:rsidRPr="0095421E">
        <w:rPr>
          <w:rFonts w:ascii="MS Mincho" w:eastAsia="MS Mincho" w:hAnsi="MS Mincho" w:cs="MS Mincho" w:hint="eastAsia"/>
          <w:sz w:val="24"/>
          <w:szCs w:val="24"/>
          <w:lang w:eastAsia="zh-CN"/>
        </w:rPr>
        <w:t>提交申</w:t>
      </w:r>
      <w:r w:rsidR="0095421E" w:rsidRPr="0095421E">
        <w:rPr>
          <w:rFonts w:ascii="SimSun" w:eastAsia="SimSun" w:hAnsi="SimSun" w:cs="SimSun" w:hint="eastAsia"/>
          <w:sz w:val="24"/>
          <w:szCs w:val="24"/>
          <w:lang w:eastAsia="zh-CN"/>
        </w:rPr>
        <w:t>请的截止日期为</w:t>
      </w:r>
      <w:r w:rsidR="0095421E" w:rsidRPr="0095421E">
        <w:rPr>
          <w:rFonts w:cstheme="minorHAnsi" w:hint="eastAsia"/>
          <w:sz w:val="24"/>
          <w:szCs w:val="24"/>
          <w:lang w:eastAsia="zh-CN"/>
        </w:rPr>
        <w:t xml:space="preserve"> 9 </w:t>
      </w:r>
      <w:r w:rsidR="0095421E" w:rsidRPr="0095421E">
        <w:rPr>
          <w:rFonts w:ascii="MS Mincho" w:eastAsia="MS Mincho" w:hAnsi="MS Mincho" w:cs="MS Mincho" w:hint="eastAsia"/>
          <w:sz w:val="24"/>
          <w:szCs w:val="24"/>
          <w:lang w:eastAsia="zh-CN"/>
        </w:rPr>
        <w:t>月</w:t>
      </w:r>
      <w:r w:rsidR="0095421E" w:rsidRPr="0095421E">
        <w:rPr>
          <w:rFonts w:cstheme="minorHAnsi" w:hint="eastAsia"/>
          <w:sz w:val="24"/>
          <w:szCs w:val="24"/>
          <w:lang w:eastAsia="zh-CN"/>
        </w:rPr>
        <w:t xml:space="preserve"> 9 </w:t>
      </w:r>
      <w:r>
        <w:rPr>
          <w:rFonts w:cstheme="minorHAnsi"/>
          <w:sz w:val="24"/>
          <w:szCs w:val="24"/>
          <w:lang w:eastAsia="zh-CN"/>
        </w:rPr>
        <w:t>日。</w:t>
      </w:r>
    </w:p>
    <w:p w14:paraId="7DE44C5D" w14:textId="77777777" w:rsidR="00B76127" w:rsidRDefault="00B76127" w:rsidP="00AB402C">
      <w:pPr>
        <w:spacing w:after="0"/>
        <w:rPr>
          <w:rFonts w:cstheme="minorHAnsi"/>
          <w:sz w:val="24"/>
          <w:szCs w:val="24"/>
          <w:lang w:eastAsia="zh-CN"/>
        </w:rPr>
      </w:pPr>
    </w:p>
    <w:p w14:paraId="7DAC5F0C" w14:textId="77777777" w:rsidR="00BF3FCF" w:rsidRPr="00B76127" w:rsidRDefault="00BF3FCF" w:rsidP="00BF3FCF">
      <w:pPr>
        <w:spacing w:after="0"/>
        <w:rPr>
          <w:rFonts w:cstheme="minorHAnsi"/>
          <w:b/>
          <w:bCs/>
          <w:color w:val="1F3864" w:themeColor="accent1" w:themeShade="80"/>
          <w:sz w:val="32"/>
          <w:szCs w:val="32"/>
        </w:rPr>
      </w:pPr>
      <w:r>
        <w:rPr>
          <w:rFonts w:cstheme="minorHAnsi"/>
          <w:b/>
          <w:bCs/>
          <w:color w:val="1F3864" w:themeColor="accent1" w:themeShade="80"/>
          <w:sz w:val="32"/>
          <w:szCs w:val="32"/>
          <w:lang w:eastAsia="zh-CN"/>
        </w:rPr>
        <w:t>了解更多信息并申请：</w:t>
      </w:r>
      <w:hyperlink r:id="rId6" w:history="1">
        <w:r>
          <w:rPr>
            <w:rStyle w:val="Hyperlink"/>
            <w:rFonts w:cstheme="minorHAnsi"/>
            <w:b/>
            <w:bCs/>
            <w:color w:val="1F3864" w:themeColor="accent1" w:themeShade="80"/>
            <w:sz w:val="32"/>
            <w:szCs w:val="32"/>
            <w:lang w:eastAsia="zh-CN"/>
          </w:rPr>
          <w:t>commercegrants.com</w:t>
        </w:r>
      </w:hyperlink>
    </w:p>
    <w:p w14:paraId="1BA4A836" w14:textId="77777777" w:rsidR="002C2952" w:rsidRPr="00AB402C" w:rsidRDefault="002C2952" w:rsidP="00AB402C">
      <w:pPr>
        <w:spacing w:after="0"/>
        <w:rPr>
          <w:rFonts w:cstheme="minorHAnsi"/>
          <w:sz w:val="24"/>
          <w:szCs w:val="24"/>
        </w:rPr>
      </w:pPr>
    </w:p>
    <w:p w14:paraId="4284288B" w14:textId="7168BAE7" w:rsidR="00AB402C" w:rsidRPr="00D83A2D" w:rsidRDefault="00AB402C" w:rsidP="00AB402C">
      <w:pPr>
        <w:spacing w:after="0"/>
        <w:rPr>
          <w:rFonts w:cstheme="minorHAnsi"/>
          <w:b/>
          <w:bCs/>
          <w:color w:val="1F3864" w:themeColor="accent1" w:themeShade="80"/>
          <w:sz w:val="28"/>
          <w:szCs w:val="28"/>
        </w:rPr>
      </w:pPr>
      <w:r>
        <w:rPr>
          <w:rFonts w:cstheme="minorHAnsi"/>
          <w:b/>
          <w:bCs/>
          <w:color w:val="1F3864" w:themeColor="accent1" w:themeShade="80"/>
          <w:sz w:val="28"/>
          <w:szCs w:val="28"/>
          <w:lang w:eastAsia="zh-CN"/>
        </w:rPr>
        <w:t>谁有资格？</w:t>
      </w:r>
    </w:p>
    <w:p w14:paraId="49A90E73" w14:textId="77777777" w:rsidR="00AB402C" w:rsidRPr="00AB402C" w:rsidRDefault="00AB402C" w:rsidP="00AB402C">
      <w:pPr>
        <w:spacing w:after="0"/>
        <w:rPr>
          <w:rFonts w:cstheme="minorHAnsi"/>
          <w:sz w:val="24"/>
          <w:szCs w:val="24"/>
        </w:rPr>
      </w:pPr>
    </w:p>
    <w:p w14:paraId="53D9F925" w14:textId="32C4D0FF" w:rsidR="00AB402C" w:rsidRPr="00AB402C" w:rsidRDefault="00AB402C" w:rsidP="00AB402C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lang w:eastAsia="zh-CN"/>
        </w:rPr>
        <w:t>本补助针对受疫情影响的华盛顿小企业和组织。</w:t>
      </w:r>
      <w:r>
        <w:rPr>
          <w:rFonts w:cstheme="minorHAnsi"/>
          <w:b/>
          <w:bCs/>
          <w:color w:val="1F3864" w:themeColor="accent1" w:themeShade="80"/>
          <w:sz w:val="24"/>
          <w:szCs w:val="24"/>
          <w:lang w:eastAsia="zh-CN"/>
        </w:rPr>
        <w:t>申请需符合以下条件：</w:t>
      </w:r>
    </w:p>
    <w:p w14:paraId="6C37EA50" w14:textId="77777777" w:rsidR="00AB402C" w:rsidRPr="00AB402C" w:rsidRDefault="00AB402C" w:rsidP="00AB402C">
      <w:pPr>
        <w:spacing w:after="0"/>
        <w:rPr>
          <w:rFonts w:cstheme="minorHAnsi"/>
          <w:sz w:val="24"/>
          <w:szCs w:val="24"/>
        </w:rPr>
      </w:pPr>
    </w:p>
    <w:p w14:paraId="7C6A9C01" w14:textId="4CAAFDD6" w:rsidR="00AB402C" w:rsidRPr="00AB402C" w:rsidRDefault="00AB402C" w:rsidP="002A0D9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是有效的</w:t>
      </w:r>
      <w:r w:rsidR="00677621">
        <w:rPr>
          <w:rFonts w:cstheme="minorHAnsi" w:hint="eastAsia"/>
          <w:sz w:val="24"/>
          <w:szCs w:val="24"/>
          <w:lang w:eastAsia="zh-CN"/>
        </w:rPr>
        <w:t>营利</w:t>
      </w:r>
      <w:r>
        <w:rPr>
          <w:rFonts w:cstheme="minorHAnsi"/>
          <w:sz w:val="24"/>
          <w:szCs w:val="24"/>
          <w:lang w:eastAsia="zh-CN"/>
        </w:rPr>
        <w:t>性或非</w:t>
      </w:r>
      <w:r w:rsidR="00677621">
        <w:rPr>
          <w:rFonts w:cstheme="minorHAnsi" w:hint="eastAsia"/>
          <w:sz w:val="24"/>
          <w:szCs w:val="24"/>
          <w:lang w:eastAsia="zh-CN"/>
        </w:rPr>
        <w:t>营</w:t>
      </w:r>
      <w:r>
        <w:rPr>
          <w:rFonts w:cstheme="minorHAnsi"/>
          <w:sz w:val="24"/>
          <w:szCs w:val="24"/>
          <w:lang w:eastAsia="zh-CN"/>
        </w:rPr>
        <w:t>利性企业或组织</w:t>
      </w:r>
    </w:p>
    <w:p w14:paraId="20EFCA67" w14:textId="77777777" w:rsidR="00AB402C" w:rsidRPr="00AB402C" w:rsidRDefault="00AB402C" w:rsidP="002A0D9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拥有</w:t>
      </w:r>
      <w:r>
        <w:rPr>
          <w:rFonts w:cstheme="minorHAnsi"/>
          <w:sz w:val="24"/>
          <w:szCs w:val="24"/>
          <w:lang w:eastAsia="zh-CN"/>
        </w:rPr>
        <w:t>UBI</w:t>
      </w:r>
      <w:r>
        <w:rPr>
          <w:rFonts w:cstheme="minorHAnsi"/>
          <w:sz w:val="24"/>
          <w:szCs w:val="24"/>
          <w:lang w:eastAsia="zh-CN"/>
        </w:rPr>
        <w:t>或</w:t>
      </w:r>
      <w:r>
        <w:rPr>
          <w:rFonts w:cstheme="minorHAnsi"/>
          <w:sz w:val="24"/>
          <w:szCs w:val="24"/>
          <w:lang w:eastAsia="zh-CN"/>
        </w:rPr>
        <w:t>EIN</w:t>
      </w:r>
      <w:r>
        <w:rPr>
          <w:rFonts w:cstheme="minorHAnsi"/>
          <w:sz w:val="24"/>
          <w:szCs w:val="24"/>
          <w:lang w:eastAsia="zh-CN"/>
        </w:rPr>
        <w:t>号码</w:t>
      </w:r>
    </w:p>
    <w:p w14:paraId="2A348498" w14:textId="77777777" w:rsidR="00AB402C" w:rsidRPr="00AB402C" w:rsidRDefault="00AB402C" w:rsidP="002A0D9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zh-CN"/>
        </w:rPr>
        <w:t>位于华盛顿州</w:t>
      </w:r>
    </w:p>
    <w:p w14:paraId="3BCF9762" w14:textId="77777777" w:rsidR="00AB402C" w:rsidRPr="00AB402C" w:rsidRDefault="00AB402C" w:rsidP="002A0D9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能表明存在疫情造成的经济困难</w:t>
      </w:r>
    </w:p>
    <w:p w14:paraId="25EF4E1D" w14:textId="77777777" w:rsidR="00AB402C" w:rsidRPr="00AB402C" w:rsidRDefault="00AB402C" w:rsidP="002A0D9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在</w:t>
      </w:r>
      <w:r>
        <w:rPr>
          <w:rFonts w:cstheme="minorHAnsi"/>
          <w:sz w:val="24"/>
          <w:szCs w:val="24"/>
          <w:lang w:eastAsia="zh-CN"/>
        </w:rPr>
        <w:t>2021</w:t>
      </w:r>
      <w:r>
        <w:rPr>
          <w:rFonts w:cstheme="minorHAnsi"/>
          <w:sz w:val="24"/>
          <w:szCs w:val="24"/>
          <w:lang w:eastAsia="zh-CN"/>
        </w:rPr>
        <w:t>年</w:t>
      </w:r>
      <w:r>
        <w:rPr>
          <w:rFonts w:cstheme="minorHAnsi"/>
          <w:sz w:val="24"/>
          <w:szCs w:val="24"/>
          <w:lang w:eastAsia="zh-CN"/>
        </w:rPr>
        <w:t>1</w:t>
      </w:r>
      <w:r>
        <w:rPr>
          <w:rFonts w:cstheme="minorHAnsi"/>
          <w:sz w:val="24"/>
          <w:szCs w:val="24"/>
          <w:lang w:eastAsia="zh-CN"/>
        </w:rPr>
        <w:t>月</w:t>
      </w:r>
      <w:r>
        <w:rPr>
          <w:rFonts w:cstheme="minorHAnsi"/>
          <w:sz w:val="24"/>
          <w:szCs w:val="24"/>
          <w:lang w:eastAsia="zh-CN"/>
        </w:rPr>
        <w:t>1</w:t>
      </w:r>
      <w:r>
        <w:rPr>
          <w:rFonts w:cstheme="minorHAnsi"/>
          <w:sz w:val="24"/>
          <w:szCs w:val="24"/>
          <w:lang w:eastAsia="zh-CN"/>
        </w:rPr>
        <w:t>日之前就已经运营</w:t>
      </w:r>
    </w:p>
    <w:p w14:paraId="68947B42" w14:textId="77777777" w:rsidR="00AB402C" w:rsidRPr="00AB402C" w:rsidRDefault="00AB402C" w:rsidP="002A0D9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2019</w:t>
      </w:r>
      <w:r>
        <w:rPr>
          <w:rFonts w:cstheme="minorHAnsi"/>
          <w:sz w:val="24"/>
          <w:szCs w:val="24"/>
          <w:lang w:eastAsia="zh-CN"/>
        </w:rPr>
        <w:t>年没有报告超过</w:t>
      </w:r>
      <w:r>
        <w:rPr>
          <w:rFonts w:cstheme="minorHAnsi"/>
          <w:sz w:val="24"/>
          <w:szCs w:val="24"/>
          <w:lang w:eastAsia="zh-CN"/>
        </w:rPr>
        <w:t>500</w:t>
      </w:r>
      <w:r>
        <w:rPr>
          <w:rFonts w:cstheme="minorHAnsi"/>
          <w:sz w:val="24"/>
          <w:szCs w:val="24"/>
          <w:lang w:eastAsia="zh-CN"/>
        </w:rPr>
        <w:t>万美元的收入</w:t>
      </w:r>
    </w:p>
    <w:p w14:paraId="2349932E" w14:textId="77777777" w:rsidR="00AB402C" w:rsidRPr="00AB402C" w:rsidRDefault="00AB402C" w:rsidP="002A0D9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2019</w:t>
      </w:r>
      <w:r>
        <w:rPr>
          <w:rFonts w:cstheme="minorHAnsi"/>
          <w:sz w:val="24"/>
          <w:szCs w:val="24"/>
          <w:lang w:eastAsia="zh-CN"/>
        </w:rPr>
        <w:t>年或</w:t>
      </w:r>
      <w:r>
        <w:rPr>
          <w:rFonts w:cstheme="minorHAnsi"/>
          <w:sz w:val="24"/>
          <w:szCs w:val="24"/>
          <w:lang w:eastAsia="zh-CN"/>
        </w:rPr>
        <w:t>2020</w:t>
      </w:r>
      <w:r>
        <w:rPr>
          <w:rFonts w:cstheme="minorHAnsi"/>
          <w:sz w:val="24"/>
          <w:szCs w:val="24"/>
          <w:lang w:eastAsia="zh-CN"/>
        </w:rPr>
        <w:t>年的收入至少为</w:t>
      </w:r>
      <w:r>
        <w:rPr>
          <w:rFonts w:cstheme="minorHAnsi"/>
          <w:sz w:val="24"/>
          <w:szCs w:val="24"/>
          <w:lang w:eastAsia="zh-CN"/>
        </w:rPr>
        <w:t>1</w:t>
      </w:r>
      <w:r>
        <w:rPr>
          <w:rFonts w:cstheme="minorHAnsi"/>
          <w:sz w:val="24"/>
          <w:szCs w:val="24"/>
          <w:lang w:eastAsia="zh-CN"/>
        </w:rPr>
        <w:t>万美元</w:t>
      </w:r>
    </w:p>
    <w:p w14:paraId="58A01D62" w14:textId="77777777" w:rsidR="00AB402C" w:rsidRPr="00AB402C" w:rsidRDefault="00AB402C" w:rsidP="002A0D9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至少</w:t>
      </w:r>
      <w:r>
        <w:rPr>
          <w:rFonts w:cstheme="minorHAnsi"/>
          <w:sz w:val="24"/>
          <w:szCs w:val="24"/>
          <w:lang w:eastAsia="zh-CN"/>
        </w:rPr>
        <w:t>51%</w:t>
      </w:r>
      <w:r>
        <w:rPr>
          <w:rFonts w:cstheme="minorHAnsi"/>
          <w:sz w:val="24"/>
          <w:szCs w:val="24"/>
          <w:lang w:eastAsia="zh-CN"/>
        </w:rPr>
        <w:t>的收入在华盛顿州产生</w:t>
      </w:r>
    </w:p>
    <w:p w14:paraId="119411FF" w14:textId="38542557" w:rsidR="00AB402C" w:rsidRPr="00AB402C" w:rsidRDefault="00AB402C" w:rsidP="002A0D9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拥有</w:t>
      </w:r>
      <w:r w:rsidR="009229FF">
        <w:rPr>
          <w:rFonts w:cstheme="minorHAnsi" w:hint="eastAsia"/>
          <w:sz w:val="24"/>
          <w:szCs w:val="24"/>
          <w:lang w:eastAsia="zh-CN"/>
        </w:rPr>
        <w:t>非</w:t>
      </w:r>
      <w:r>
        <w:rPr>
          <w:rFonts w:cstheme="minorHAnsi"/>
          <w:sz w:val="24"/>
          <w:szCs w:val="24"/>
          <w:lang w:eastAsia="zh-CN"/>
        </w:rPr>
        <w:t>政府收费或税收的必要业务成本</w:t>
      </w:r>
      <w:r>
        <w:rPr>
          <w:rFonts w:cstheme="minorHAnsi"/>
          <w:sz w:val="24"/>
          <w:szCs w:val="24"/>
          <w:lang w:eastAsia="zh-CN"/>
        </w:rPr>
        <w:t>/</w:t>
      </w:r>
      <w:r>
        <w:rPr>
          <w:rFonts w:cstheme="minorHAnsi"/>
          <w:sz w:val="24"/>
          <w:szCs w:val="24"/>
          <w:lang w:eastAsia="zh-CN"/>
        </w:rPr>
        <w:t>费用。这些相同的成本</w:t>
      </w:r>
      <w:r>
        <w:rPr>
          <w:rFonts w:cstheme="minorHAnsi"/>
          <w:sz w:val="24"/>
          <w:szCs w:val="24"/>
          <w:lang w:eastAsia="zh-CN"/>
        </w:rPr>
        <w:t>/</w:t>
      </w:r>
      <w:r>
        <w:rPr>
          <w:rFonts w:cstheme="minorHAnsi"/>
          <w:sz w:val="24"/>
          <w:szCs w:val="24"/>
          <w:lang w:eastAsia="zh-CN"/>
        </w:rPr>
        <w:t>费用不能由其他私营企业或政府项目支付</w:t>
      </w:r>
    </w:p>
    <w:p w14:paraId="78830B7F" w14:textId="77777777" w:rsidR="00AB402C" w:rsidRPr="00AB402C" w:rsidRDefault="00AB402C" w:rsidP="002A0D9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没有永久关闭，或不打算在</w:t>
      </w:r>
      <w:r>
        <w:rPr>
          <w:rFonts w:cstheme="minorHAnsi"/>
          <w:sz w:val="24"/>
          <w:szCs w:val="24"/>
          <w:lang w:eastAsia="zh-CN"/>
        </w:rPr>
        <w:t>2022</w:t>
      </w:r>
      <w:r>
        <w:rPr>
          <w:rFonts w:cstheme="minorHAnsi"/>
          <w:sz w:val="24"/>
          <w:szCs w:val="24"/>
          <w:lang w:eastAsia="zh-CN"/>
        </w:rPr>
        <w:t>年永久关闭</w:t>
      </w:r>
    </w:p>
    <w:p w14:paraId="565CF940" w14:textId="483F7F80" w:rsidR="00AB402C" w:rsidRPr="00AB402C" w:rsidRDefault="00AB402C" w:rsidP="002A0D9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遵守所有新冠肺炎卫生要求</w:t>
      </w:r>
    </w:p>
    <w:p w14:paraId="470B1BAE" w14:textId="77777777" w:rsidR="00AB402C" w:rsidRPr="00AB402C" w:rsidRDefault="00AB402C" w:rsidP="00AB402C">
      <w:pPr>
        <w:spacing w:after="0"/>
        <w:rPr>
          <w:rFonts w:cstheme="minorHAnsi"/>
          <w:sz w:val="24"/>
          <w:szCs w:val="24"/>
          <w:lang w:eastAsia="zh-CN"/>
        </w:rPr>
      </w:pPr>
    </w:p>
    <w:p w14:paraId="18392125" w14:textId="2334A3BD" w:rsidR="00AB402C" w:rsidRDefault="00AB402C" w:rsidP="002A0D90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b/>
          <w:bCs/>
          <w:color w:val="1F3864" w:themeColor="accent1" w:themeShade="80"/>
          <w:sz w:val="24"/>
          <w:szCs w:val="24"/>
          <w:lang w:eastAsia="zh-CN"/>
        </w:rPr>
        <w:t>你只能为一个企业或组织申请。</w:t>
      </w:r>
      <w:r>
        <w:rPr>
          <w:rFonts w:cstheme="minorHAnsi"/>
          <w:sz w:val="24"/>
          <w:szCs w:val="24"/>
          <w:lang w:eastAsia="zh-CN"/>
        </w:rPr>
        <w:t>如果你有多个对象，请为最大或受影响最大的企业或组织申请。</w:t>
      </w:r>
    </w:p>
    <w:p w14:paraId="357A5BD2" w14:textId="4891140B" w:rsidR="002C2952" w:rsidRDefault="002C2952" w:rsidP="00AB402C">
      <w:pPr>
        <w:spacing w:after="0"/>
        <w:rPr>
          <w:rFonts w:cstheme="minorHAnsi"/>
          <w:sz w:val="24"/>
          <w:szCs w:val="24"/>
          <w:lang w:eastAsia="zh-CN"/>
        </w:rPr>
      </w:pPr>
    </w:p>
    <w:p w14:paraId="188773F3" w14:textId="27B390B5" w:rsidR="002C2952" w:rsidRPr="00D83A2D" w:rsidRDefault="002C2952" w:rsidP="002C2952">
      <w:pPr>
        <w:spacing w:after="0"/>
        <w:rPr>
          <w:rFonts w:cstheme="minorHAnsi"/>
          <w:b/>
          <w:bCs/>
          <w:color w:val="1F3864" w:themeColor="accent1" w:themeShade="80"/>
          <w:sz w:val="28"/>
          <w:szCs w:val="28"/>
          <w:lang w:eastAsia="zh-CN"/>
        </w:rPr>
      </w:pPr>
      <w:r>
        <w:rPr>
          <w:rFonts w:cstheme="minorHAnsi"/>
          <w:b/>
          <w:bCs/>
          <w:color w:val="1F3864" w:themeColor="accent1" w:themeShade="80"/>
          <w:sz w:val="28"/>
          <w:szCs w:val="28"/>
          <w:lang w:eastAsia="zh-CN"/>
        </w:rPr>
        <w:t>申请人重要通知</w:t>
      </w:r>
    </w:p>
    <w:p w14:paraId="00BAC796" w14:textId="77777777" w:rsidR="002C2952" w:rsidRDefault="002C2952" w:rsidP="00AB402C">
      <w:pPr>
        <w:spacing w:after="0"/>
        <w:rPr>
          <w:rFonts w:cstheme="minorHAnsi"/>
          <w:sz w:val="24"/>
          <w:szCs w:val="24"/>
          <w:lang w:eastAsia="zh-CN"/>
        </w:rPr>
      </w:pPr>
    </w:p>
    <w:p w14:paraId="48E3E489" w14:textId="34D207C5" w:rsidR="002C2952" w:rsidRPr="002C2952" w:rsidRDefault="002C2952" w:rsidP="002A0D90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33333"/>
          <w:lang w:eastAsia="zh-CN"/>
        </w:rPr>
      </w:pPr>
      <w:r>
        <w:rPr>
          <w:rFonts w:asciiTheme="minorHAnsi" w:hAnsiTheme="minorHAnsi" w:cstheme="minorHAnsi"/>
          <w:color w:val="333333"/>
          <w:lang w:eastAsia="zh-CN"/>
        </w:rPr>
        <w:lastRenderedPageBreak/>
        <w:t>联邦政府不再使用DUNS（数据通用号码系统），转为使用UEI（唯一实体标识符）。从2022年4月起，联邦资金补助的接收者需拥有UEI（取代DUNS号码）。你可以在没有UEI</w:t>
      </w:r>
      <w:r w:rsidRPr="002A0D90">
        <w:rPr>
          <w:rFonts w:asciiTheme="minorHAnsi" w:hAnsiTheme="minorHAnsi" w:cstheme="minorHAnsi"/>
          <w:color w:val="333333"/>
          <w:spacing w:val="-6"/>
          <w:lang w:eastAsia="zh-CN"/>
        </w:rPr>
        <w:t>的情况下申请补助金，但在你提供UEI之前无法接收资金。如果你还没有UEI，你可以</w:t>
      </w:r>
      <w:hyperlink r:id="rId7" w:tgtFrame="_blank" w:history="1">
        <w:r w:rsidRPr="002A0D90">
          <w:rPr>
            <w:rStyle w:val="Hyperlink"/>
            <w:rFonts w:asciiTheme="minorHAnsi" w:hAnsiTheme="minorHAnsi" w:cstheme="minorHAnsi"/>
            <w:b/>
            <w:bCs/>
            <w:color w:val="1F3864" w:themeColor="accent1" w:themeShade="80"/>
            <w:spacing w:val="-6"/>
            <w:lang w:eastAsia="zh-CN"/>
          </w:rPr>
          <w:t>现在申请</w:t>
        </w:r>
      </w:hyperlink>
      <w:r w:rsidRPr="002A0D90">
        <w:rPr>
          <w:rFonts w:asciiTheme="minorHAnsi" w:hAnsiTheme="minorHAnsi" w:cstheme="minorHAnsi"/>
          <w:color w:val="333333"/>
          <w:spacing w:val="-6"/>
          <w:lang w:eastAsia="zh-CN"/>
        </w:rPr>
        <w:t>。</w:t>
      </w:r>
      <w:r>
        <w:rPr>
          <w:rFonts w:asciiTheme="minorHAnsi" w:hAnsiTheme="minorHAnsi" w:cstheme="minorHAnsi"/>
          <w:color w:val="333333"/>
          <w:lang w:eastAsia="zh-CN"/>
        </w:rPr>
        <w:t>如需阅读关于UEI的常见问题，</w:t>
      </w:r>
      <w:hyperlink r:id="rId8" w:history="1">
        <w:r>
          <w:rPr>
            <w:rStyle w:val="Hyperlink"/>
            <w:rFonts w:asciiTheme="minorHAnsi" w:hAnsiTheme="minorHAnsi" w:cstheme="minorHAnsi"/>
            <w:b/>
            <w:bCs/>
            <w:color w:val="1F3864" w:themeColor="accent1" w:themeShade="80"/>
            <w:lang w:eastAsia="zh-CN"/>
          </w:rPr>
          <w:t>请点击这里</w:t>
        </w:r>
      </w:hyperlink>
      <w:r>
        <w:rPr>
          <w:rFonts w:asciiTheme="minorHAnsi" w:hAnsiTheme="minorHAnsi" w:cstheme="minorHAnsi"/>
          <w:color w:val="333333"/>
          <w:lang w:eastAsia="zh-CN"/>
        </w:rPr>
        <w:t>。</w:t>
      </w:r>
    </w:p>
    <w:p w14:paraId="63633446" w14:textId="6252994E" w:rsidR="002C2952" w:rsidRPr="00B76127" w:rsidRDefault="002C2952" w:rsidP="002C2952">
      <w:pPr>
        <w:spacing w:after="0"/>
        <w:rPr>
          <w:rFonts w:cstheme="minorHAnsi"/>
          <w:b/>
          <w:bCs/>
          <w:color w:val="1F3864" w:themeColor="accent1" w:themeShade="80"/>
          <w:sz w:val="32"/>
          <w:szCs w:val="32"/>
        </w:rPr>
      </w:pPr>
      <w:r>
        <w:rPr>
          <w:rFonts w:cstheme="minorHAnsi"/>
          <w:b/>
          <w:bCs/>
          <w:color w:val="1F3864" w:themeColor="accent1" w:themeShade="80"/>
          <w:sz w:val="32"/>
          <w:szCs w:val="32"/>
          <w:lang w:eastAsia="zh-CN"/>
        </w:rPr>
        <w:t>了解更多信息并申请：</w:t>
      </w:r>
      <w:hyperlink r:id="rId9" w:history="1">
        <w:r>
          <w:rPr>
            <w:rStyle w:val="Hyperlink"/>
            <w:rFonts w:cstheme="minorHAnsi"/>
            <w:b/>
            <w:bCs/>
            <w:color w:val="1F3864" w:themeColor="accent1" w:themeShade="80"/>
            <w:sz w:val="32"/>
            <w:szCs w:val="32"/>
            <w:lang w:eastAsia="zh-CN"/>
          </w:rPr>
          <w:t>commercegrants.com</w:t>
        </w:r>
      </w:hyperlink>
    </w:p>
    <w:p w14:paraId="43B0C68B" w14:textId="499083EA" w:rsidR="002C2952" w:rsidRDefault="002C2952" w:rsidP="00AB402C">
      <w:pPr>
        <w:spacing w:after="0"/>
        <w:rPr>
          <w:rFonts w:cstheme="minorHAnsi"/>
          <w:sz w:val="24"/>
          <w:szCs w:val="24"/>
        </w:rPr>
      </w:pPr>
    </w:p>
    <w:p w14:paraId="482196D4" w14:textId="1593D564" w:rsidR="002C2952" w:rsidRPr="00AB402C" w:rsidRDefault="002C2952" w:rsidP="002C2952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zh-CN"/>
        </w:rPr>
        <w:drawing>
          <wp:inline distT="0" distB="0" distL="0" distR="0" wp14:anchorId="3999059D" wp14:editId="27D5E336">
            <wp:extent cx="2296878" cy="1021080"/>
            <wp:effectExtent l="0" t="0" r="0" b="0"/>
            <wp:docPr id="2" name="Picture 2" descr="一张包含文本的图片&#10;&#10;描述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646" cy="10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  <w:lang w:eastAsia="zh-CN"/>
        </w:rPr>
        <w:drawing>
          <wp:inline distT="0" distB="0" distL="0" distR="0" wp14:anchorId="636E2508" wp14:editId="10129F16">
            <wp:extent cx="769259" cy="807720"/>
            <wp:effectExtent l="0" t="0" r="0" b="0"/>
            <wp:docPr id="3" name="Picture 3" descr="一张包含文本、符号、矢量图形的图片&#10;&#10;描述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, vector graphic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897" cy="82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2952" w:rsidRPr="00AB4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0238"/>
    <w:multiLevelType w:val="hybridMultilevel"/>
    <w:tmpl w:val="B91E6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C0B28"/>
    <w:multiLevelType w:val="hybridMultilevel"/>
    <w:tmpl w:val="62862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2C"/>
    <w:rsid w:val="00014C36"/>
    <w:rsid w:val="0023352A"/>
    <w:rsid w:val="002A0D90"/>
    <w:rsid w:val="002C2952"/>
    <w:rsid w:val="005F2189"/>
    <w:rsid w:val="00677621"/>
    <w:rsid w:val="006E0DEC"/>
    <w:rsid w:val="006F6391"/>
    <w:rsid w:val="00721A37"/>
    <w:rsid w:val="009229FF"/>
    <w:rsid w:val="0095421E"/>
    <w:rsid w:val="00AB402C"/>
    <w:rsid w:val="00B541E4"/>
    <w:rsid w:val="00B76127"/>
    <w:rsid w:val="00BD1A86"/>
    <w:rsid w:val="00BF3FCF"/>
    <w:rsid w:val="00D83A2D"/>
    <w:rsid w:val="00D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1EE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0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295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ercegrants.com/uei-frequently-asked-question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m.gov/content/duns-ue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ercegrants.com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mmercegran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2022-07-28T18:13:00Z</dcterms:created>
  <dcterms:modified xsi:type="dcterms:W3CDTF">2022-07-28T18:13:00Z</dcterms:modified>
</cp:coreProperties>
</file>